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14f877e3041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ed6d420324614"/>
      <w:footerReference xmlns:r="http://schemas.openxmlformats.org/officeDocument/2006/relationships" w:type="default" r:id="Rcf786a5255e7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INDEKS   ·   Org.nr 989 133 241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ed6d420324614" /><Relationship Type="http://schemas.openxmlformats.org/officeDocument/2006/relationships/footer" Target="/word/footer1.xml" Id="Rcf786a5255e74da0" /></Relationships>
</file>