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69d4def64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38470555f485411e"/>
      <w:footerReference xmlns:r="http://schemas.openxmlformats.org/officeDocument/2006/relationships" w:type="default" r:id="R90a958e952d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70555f485411e" /><Relationship Type="http://schemas.openxmlformats.org/officeDocument/2006/relationships/footer" Target="/word/footer1.xml" Id="R90a958e952dd4ec9" /></Relationships>
</file>