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b02b66b2384f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Mjøndalen,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393b6c1fb14899"/>
      <w:footerReference xmlns:r="http://schemas.openxmlformats.org/officeDocument/2006/relationships" w:type="default" r:id="R8fd6e00de62c4f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SKR HOLDING AS   ·   Org.nr 989 130 331   ·   c/o Svein Kristiansen, Damveien 5B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393b6c1fb14899" /><Relationship Type="http://schemas.openxmlformats.org/officeDocument/2006/relationships/footer" Target="/word/footer1.xml" Id="R8fd6e00de62c4f89" /></Relationships>
</file>