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4cacc5ecf45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PERIPETI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PERIPETI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dc8d8c8c8482f"/>
      <w:footerReference xmlns:r="http://schemas.openxmlformats.org/officeDocument/2006/relationships" w:type="default" r:id="R1e6bfeeb5906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PERIPETI AS   ·   Org.nr 989 129 139   ·   Cecilie Thoresens vei 12   ·   1153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PERIPETI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dc8d8c8c8482f" /><Relationship Type="http://schemas.openxmlformats.org/officeDocument/2006/relationships/footer" Target="/word/footer1.xml" Id="R1e6bfeeb59064a0b" /></Relationships>
</file>