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6ecb7f00a14c6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Snarøya,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NISTE AS</w:t>
      </w:r>
    </w:p>
    <w:sectPr>
      <w:headerReference xmlns:r="http://schemas.openxmlformats.org/officeDocument/2006/relationships" w:type="default" r:id="Re2bb09a8273942a5"/>
      <w:footerReference xmlns:r="http://schemas.openxmlformats.org/officeDocument/2006/relationships" w:type="default" r:id="Rccebfe0924e745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NISTE AS   ·   Org.nr 989 128 353   ·   c/o Nina Steinsvik, Bergheimveien 26   ·   1367 SNARØYA   ·   Tlf. 67 12 12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NISTE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bb09a8273942a5" /><Relationship Type="http://schemas.openxmlformats.org/officeDocument/2006/relationships/footer" Target="/word/footer1.xml" Id="Rccebfe0924e745be" /></Relationships>
</file>