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a53e95929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6a2fec53386346e2"/>
      <w:footerReference xmlns:r="http://schemas.openxmlformats.org/officeDocument/2006/relationships" w:type="default" r:id="R8b0ef540d69d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fec53386346e2" /><Relationship Type="http://schemas.openxmlformats.org/officeDocument/2006/relationships/footer" Target="/word/footer1.xml" Id="R8b0ef540d69d49f5" /></Relationships>
</file>