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969d5eef4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PERTINAX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ce9d8ea07fae444b"/>
      <w:footerReference xmlns:r="http://schemas.openxmlformats.org/officeDocument/2006/relationships" w:type="default" r:id="R65d199a33d7e47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9d8ea07fae444b" /><Relationship Type="http://schemas.openxmlformats.org/officeDocument/2006/relationships/footer" Target="/word/footer1.xml" Id="R65d199a33d7e4763" /></Relationships>
</file>