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d065e98c6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SANDSMARK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SANDSMARK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efc639a5c4aef"/>
      <w:footerReference xmlns:r="http://schemas.openxmlformats.org/officeDocument/2006/relationships" w:type="default" r:id="Ra8ab2aa61106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SANDSMARK RØRSERVICE AS   ·   Org.nr 989 113 402   ·   Øyevollveien 6   ·   4460 MOI   ·   j-sandsm@online.no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SANDSMARK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efc639a5c4aef" /><Relationship Type="http://schemas.openxmlformats.org/officeDocument/2006/relationships/footer" Target="/word/footer1.xml" Id="Ra8ab2aa611064d6e" /></Relationships>
</file>