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9358bdf63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6791acc140ca4bac"/>
      <w:footerReference xmlns:r="http://schemas.openxmlformats.org/officeDocument/2006/relationships" w:type="default" r:id="Rb9816ee3cca0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1acc140ca4bac" /><Relationship Type="http://schemas.openxmlformats.org/officeDocument/2006/relationships/footer" Target="/word/footer1.xml" Id="Rb9816ee3cca04a3d" /></Relationships>
</file>