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feff1c2a047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KOLMO AS.</w:t>
      </w:r>
    </w:p>
    <w:sectPr>
      <w:headerReference xmlns:r="http://schemas.openxmlformats.org/officeDocument/2006/relationships" w:type="default" r:id="R1e0f98515581441a"/>
      <w:footerReference xmlns:r="http://schemas.openxmlformats.org/officeDocument/2006/relationships" w:type="default" r:id="R8f88cef7985441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KOLMO AS   ·   Org.nr 989 111 361   ·   Gjertrudmyr 7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f98515581441a" /><Relationship Type="http://schemas.openxmlformats.org/officeDocument/2006/relationships/footer" Target="/word/footer1.xml" Id="R8f88cef7985441be" /></Relationships>
</file>