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14bc6d4a0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30ab0293fc874e17"/>
      <w:footerReference xmlns:r="http://schemas.openxmlformats.org/officeDocument/2006/relationships" w:type="default" r:id="Rd1c32be367f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b0293fc874e17" /><Relationship Type="http://schemas.openxmlformats.org/officeDocument/2006/relationships/footer" Target="/word/footer1.xml" Id="Rd1c32be367fc45ae" /></Relationships>
</file>