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93ab76513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KLEVSUND AS, org.nr 989 099 892,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0466863bec5a486f"/>
      <w:footerReference xmlns:r="http://schemas.openxmlformats.org/officeDocument/2006/relationships" w:type="default" r:id="Rbe91e4103229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6863bec5a486f" /><Relationship Type="http://schemas.openxmlformats.org/officeDocument/2006/relationships/footer" Target="/word/footer1.xml" Id="Rbe91e41032294468" /></Relationships>
</file>