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12ff708f4d41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KLEVSUND AS</w:t>
      </w:r>
    </w:p>
    <w:sectPr>
      <w:headerReference xmlns:r="http://schemas.openxmlformats.org/officeDocument/2006/relationships" w:type="default" r:id="R628f460664db4d9e"/>
      <w:footerReference xmlns:r="http://schemas.openxmlformats.org/officeDocument/2006/relationships" w:type="default" r:id="Rdbf5d4c870ca40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KLEVSUND AS   ·   Org.nr 989 099 892   ·   Løvenskiolds vei 20A   ·   1358 JAR   ·   Tlf. 67 58 15 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KLEVSUND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8f460664db4d9e" /><Relationship Type="http://schemas.openxmlformats.org/officeDocument/2006/relationships/footer" Target="/word/footer1.xml" Id="Rdbf5d4c870ca40ee" /></Relationships>
</file>