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9f5c364b246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MADSSEN INVEST AS, org.nr 989 093 479,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Alta,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MADSSEN INVEST AS</w:t>
      </w:r>
    </w:p>
    <w:sectPr>
      <w:headerReference xmlns:r="http://schemas.openxmlformats.org/officeDocument/2006/relationships" w:type="default" r:id="R7977c6ca1ce14ad4"/>
      <w:footerReference xmlns:r="http://schemas.openxmlformats.org/officeDocument/2006/relationships" w:type="default" r:id="R5221d26da261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7c6ca1ce14ad4" /><Relationship Type="http://schemas.openxmlformats.org/officeDocument/2006/relationships/footer" Target="/word/footer1.xml" Id="R5221d26da2614fed" /></Relationships>
</file>