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9e0311edf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361f3983c8b94ef3"/>
      <w:footerReference xmlns:r="http://schemas.openxmlformats.org/officeDocument/2006/relationships" w:type="default" r:id="R603f3baee915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f3983c8b94ef3" /><Relationship Type="http://schemas.openxmlformats.org/officeDocument/2006/relationships/footer" Target="/word/footer1.xml" Id="R603f3baee91543c6" /></Relationships>
</file>