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234eec753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9384a2db6df84925"/>
      <w:footerReference xmlns:r="http://schemas.openxmlformats.org/officeDocument/2006/relationships" w:type="default" r:id="R35573fc35093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4a2db6df84925" /><Relationship Type="http://schemas.openxmlformats.org/officeDocument/2006/relationships/footer" Target="/word/footer1.xml" Id="R35573fc350934230" /></Relationships>
</file>