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1117db6d8846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HELLELAND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Brattholmen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Brattholmen,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HELLELAND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5af1cd01974627"/>
      <w:footerReference xmlns:r="http://schemas.openxmlformats.org/officeDocument/2006/relationships" w:type="default" r:id="R9dcd955797ce48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HELLELAND HOLDING AS   ·   Org.nr 989 091 069   ·   C/O Willy Helleland, Søra Skorpeneset 14   ·   5350 BRATTHOLMEN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HELLELAND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5af1cd01974627" /><Relationship Type="http://schemas.openxmlformats.org/officeDocument/2006/relationships/footer" Target="/word/footer1.xml" Id="R9dcd955797ce481d" /></Relationships>
</file>