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bb2d485e4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a5b69560bf7e4f08"/>
      <w:footerReference xmlns:r="http://schemas.openxmlformats.org/officeDocument/2006/relationships" w:type="default" r:id="R8d16ea25d115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69560bf7e4f08" /><Relationship Type="http://schemas.openxmlformats.org/officeDocument/2006/relationships/footer" Target="/word/footer1.xml" Id="R8d16ea25d115493d" /></Relationships>
</file>