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7c4d72818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279d3f495cce4bcb"/>
      <w:footerReference xmlns:r="http://schemas.openxmlformats.org/officeDocument/2006/relationships" w:type="default" r:id="R629ab6f6c487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d3f495cce4bcb" /><Relationship Type="http://schemas.openxmlformats.org/officeDocument/2006/relationships/footer" Target="/word/footer1.xml" Id="R629ab6f6c48745b2" /></Relationships>
</file>