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3cf40e5d3d4d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PROVINST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PROVINST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0fe22d159949d0"/>
      <w:footerReference xmlns:r="http://schemas.openxmlformats.org/officeDocument/2006/relationships" w:type="default" r:id="R7d726abffbd54f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PROVINST AS   ·   Org.nr 989 084 437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PROVINST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0fe22d159949d0" /><Relationship Type="http://schemas.openxmlformats.org/officeDocument/2006/relationships/footer" Target="/word/footer1.xml" Id="R7d726abffbd54f70" /></Relationships>
</file>