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1f41a2b50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ERIKSEN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ERIKSEN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9c5fae5ef345e7"/>
      <w:footerReference xmlns:r="http://schemas.openxmlformats.org/officeDocument/2006/relationships" w:type="default" r:id="Ra7562658d8f4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ERIKSEN FORVALTNING AS   ·   Org.nr 989 083 856   ·   Andslimoen   ·   9325 BARDUFOSS   ·   Tlf. 77 83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ERIKSEN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c5fae5ef345e7" /><Relationship Type="http://schemas.openxmlformats.org/officeDocument/2006/relationships/footer" Target="/word/footer1.xml" Id="Ra7562658d8f44d05" /></Relationships>
</file>