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a30fd00a1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1b60f6023c464c9e"/>
      <w:footerReference xmlns:r="http://schemas.openxmlformats.org/officeDocument/2006/relationships" w:type="default" r:id="R213d5e35fe10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0f6023c464c9e" /><Relationship Type="http://schemas.openxmlformats.org/officeDocument/2006/relationships/footer" Target="/word/footer1.xml" Id="R213d5e35fe104025" /></Relationships>
</file>