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d75544e2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1d95cc6a8ed4165"/>
      <w:footerReference xmlns:r="http://schemas.openxmlformats.org/officeDocument/2006/relationships" w:type="default" r:id="Re1d60240b1c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95cc6a8ed4165" /><Relationship Type="http://schemas.openxmlformats.org/officeDocument/2006/relationships/footer" Target="/word/footer1.xml" Id="Re1d60240b1c54e8c" /></Relationships>
</file>