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98c4a2c38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NOTEVARP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NOTEVARP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0ba0edc474a20"/>
      <w:footerReference xmlns:r="http://schemas.openxmlformats.org/officeDocument/2006/relationships" w:type="default" r:id="Ra8fb33d212fa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0ba0edc474a20" /><Relationship Type="http://schemas.openxmlformats.org/officeDocument/2006/relationships/footer" Target="/word/footer1.xml" Id="Ra8fb33d212fa453a" /></Relationships>
</file>