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b0e2b164c641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RAGNI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RAGNI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782c5ce8c4f37"/>
      <w:footerReference xmlns:r="http://schemas.openxmlformats.org/officeDocument/2006/relationships" w:type="default" r:id="R919bc02b8d4e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RAGNI INVEST AS   ·   Org.nr 989 067 451   ·   Maries vei 18B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RAGNI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782c5ce8c4f37" /><Relationship Type="http://schemas.openxmlformats.org/officeDocument/2006/relationships/footer" Target="/word/footer1.xml" Id="R919bc02b8d4e426b" /></Relationships>
</file>