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3d53a11c0a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SOLSKINN INVESTERING AS</w:t>
      </w:r>
    </w:p>
    <w:sectPr>
      <w:headerReference xmlns:r="http://schemas.openxmlformats.org/officeDocument/2006/relationships" w:type="default" r:id="R2726cb6d36cf45a6"/>
      <w:footerReference xmlns:r="http://schemas.openxmlformats.org/officeDocument/2006/relationships" w:type="default" r:id="Rf6687e51d942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SOLSKINN INVESTERING AS   ·   Org.nr 989 059 254   ·   Ragnhilds gate 42A   ·   4044 HAFRSFJORD   ·   Tlf. 51 89 01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SOLSKINN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6cb6d36cf45a6" /><Relationship Type="http://schemas.openxmlformats.org/officeDocument/2006/relationships/footer" Target="/word/footer1.xml" Id="Rf6687e51d9424cfc" /></Relationships>
</file>