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7b29314ed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SOLSKINN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a71edde4f22d476e"/>
      <w:footerReference xmlns:r="http://schemas.openxmlformats.org/officeDocument/2006/relationships" w:type="default" r:id="R64cff1853f37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edde4f22d476e" /><Relationship Type="http://schemas.openxmlformats.org/officeDocument/2006/relationships/footer" Target="/word/footer1.xml" Id="R64cff1853f3749ac" /></Relationships>
</file>