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474a90e4c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b347d6693a554d38"/>
      <w:footerReference xmlns:r="http://schemas.openxmlformats.org/officeDocument/2006/relationships" w:type="default" r:id="Ra9f24b49cdd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d6693a554d38" /><Relationship Type="http://schemas.openxmlformats.org/officeDocument/2006/relationships/footer" Target="/word/footer1.xml" Id="Ra9f24b49cddb43f0" /></Relationships>
</file>