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7379c338d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AKR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AKR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e40de14e5c4d78"/>
      <w:footerReference xmlns:r="http://schemas.openxmlformats.org/officeDocument/2006/relationships" w:type="default" r:id="Rd556301a6e7e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 FINANS AS   ·   Org.nr 989 036 831   ·   Ryfylkegata 13   ·   4014 STAVANGER   ·   anne.kristine.rugland@skanem.com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40de14e5c4d78" /><Relationship Type="http://schemas.openxmlformats.org/officeDocument/2006/relationships/footer" Target="/word/footer1.xml" Id="Rd556301a6e7e4e0d" /></Relationships>
</file>