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7e0722ec0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d5fe6144c4320"/>
      <w:footerReference xmlns:r="http://schemas.openxmlformats.org/officeDocument/2006/relationships" w:type="default" r:id="R8a9ff0b53226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E-HOLDING AS   ·   Org.nr 989 033 263   ·   Hoffsveien 56B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d5fe6144c4320" /><Relationship Type="http://schemas.openxmlformats.org/officeDocument/2006/relationships/footer" Target="/word/footer1.xml" Id="R8a9ff0b532264582" /></Relationships>
</file>