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6724df91b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BAKKEMO AS</w:t>
      </w:r>
    </w:p>
    <w:sectPr>
      <w:headerReference xmlns:r="http://schemas.openxmlformats.org/officeDocument/2006/relationships" w:type="default" r:id="R0df15bff327c4754"/>
      <w:footerReference xmlns:r="http://schemas.openxmlformats.org/officeDocument/2006/relationships" w:type="default" r:id="R87adcf0e15fb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BAKKEMO AS   ·   Org.nr 989 026 399   ·   Agderveien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15bff327c4754" /><Relationship Type="http://schemas.openxmlformats.org/officeDocument/2006/relationships/footer" Target="/word/footer1.xml" Id="R87adcf0e15fb4e44" /></Relationships>
</file>