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2b4f87238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4fb8f42282d9454e"/>
      <w:footerReference xmlns:r="http://schemas.openxmlformats.org/officeDocument/2006/relationships" w:type="default" r:id="Rd40f674692d5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f42282d9454e" /><Relationship Type="http://schemas.openxmlformats.org/officeDocument/2006/relationships/footer" Target="/word/footer1.xml" Id="Rd40f674692d54976" /></Relationships>
</file>