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35abea0c4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d2bd858e63304ccc"/>
      <w:footerReference xmlns:r="http://schemas.openxmlformats.org/officeDocument/2006/relationships" w:type="default" r:id="Re855b3a3af7a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d858e63304ccc" /><Relationship Type="http://schemas.openxmlformats.org/officeDocument/2006/relationships/footer" Target="/word/footer1.xml" Id="Re855b3a3af7a4a8f" /></Relationships>
</file>