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a7277f2fe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54f90b707b9e492f"/>
      <w:footerReference xmlns:r="http://schemas.openxmlformats.org/officeDocument/2006/relationships" w:type="default" r:id="R1bbf1d3f01e0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90b707b9e492f" /><Relationship Type="http://schemas.openxmlformats.org/officeDocument/2006/relationships/footer" Target="/word/footer1.xml" Id="R1bbf1d3f01e042f8" /></Relationships>
</file>