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674db54ad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SJØEINAR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SJØEINAR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e827422c3b47fe"/>
      <w:footerReference xmlns:r="http://schemas.openxmlformats.org/officeDocument/2006/relationships" w:type="default" r:id="R4f926343983c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827422c3b47fe" /><Relationship Type="http://schemas.openxmlformats.org/officeDocument/2006/relationships/footer" Target="/word/footer1.xml" Id="R4f926343983c499f" /></Relationships>
</file>