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4a6d465304f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SJØELISE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299dcc48c634aab"/>
      <w:footerReference xmlns:r="http://schemas.openxmlformats.org/officeDocument/2006/relationships" w:type="default" r:id="R81b51921cfad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9dcc48c634aab" /><Relationship Type="http://schemas.openxmlformats.org/officeDocument/2006/relationships/footer" Target="/word/footer1.xml" Id="R81b51921cfad4fef" /></Relationships>
</file>