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79168d5a241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Vinstra,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FLÆKØY AS</w:t>
      </w:r>
    </w:p>
    <w:sectPr>
      <w:headerReference xmlns:r="http://schemas.openxmlformats.org/officeDocument/2006/relationships" w:type="default" r:id="R2500e193d7a14019"/>
      <w:footerReference xmlns:r="http://schemas.openxmlformats.org/officeDocument/2006/relationships" w:type="default" r:id="R0068834b649e41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FLÆKØY AS   ·   Org.nr 989 017 519   ·   Byrevegen 68   ·   2640 VINSTRA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FLÆKØY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0e193d7a14019" /><Relationship Type="http://schemas.openxmlformats.org/officeDocument/2006/relationships/footer" Target="/word/footer1.xml" Id="R0068834b649e41c9" /></Relationships>
</file>