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384b5d26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b0974dc9f3bc4f17"/>
      <w:footerReference xmlns:r="http://schemas.openxmlformats.org/officeDocument/2006/relationships" w:type="default" r:id="R2f7f84c1e979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974dc9f3bc4f17" /><Relationship Type="http://schemas.openxmlformats.org/officeDocument/2006/relationships/footer" Target="/word/footer1.xml" Id="R2f7f84c1e9794187" /></Relationships>
</file>