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3af3edc75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db4b453a2043d6"/>
      <w:footerReference xmlns:r="http://schemas.openxmlformats.org/officeDocument/2006/relationships" w:type="default" r:id="R9353352522f0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HEMAR AS   ·   Org.nr 989 011 081   ·   Lauvnesvegen 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b4b453a2043d6" /><Relationship Type="http://schemas.openxmlformats.org/officeDocument/2006/relationships/footer" Target="/word/footer1.xml" Id="R9353352522f04112" /></Relationships>
</file>