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f4420b7dd84c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MORTEN KORSNES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MORTEN KORSNES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565c8f40bc49d4"/>
      <w:footerReference xmlns:r="http://schemas.openxmlformats.org/officeDocument/2006/relationships" w:type="default" r:id="Rc2b7c7d8e0f44d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MORTEN KORSNES AS   ·   Org.nr 989 005 448   ·   Statsråd Krohgs veg 21B   ·   7021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MORTEN KORSNES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565c8f40bc49d4" /><Relationship Type="http://schemas.openxmlformats.org/officeDocument/2006/relationships/footer" Target="/word/footer1.xml" Id="Rc2b7c7d8e0f44da4" /></Relationships>
</file>