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82dcfca20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TEK EIER AS.</w:t>
      </w:r>
    </w:p>
    <w:sectPr>
      <w:headerReference xmlns:r="http://schemas.openxmlformats.org/officeDocument/2006/relationships" w:type="default" r:id="Re1eacd57aaeb4acd"/>
      <w:footerReference xmlns:r="http://schemas.openxmlformats.org/officeDocument/2006/relationships" w:type="default" r:id="R71b6f13cf8f4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acd57aaeb4acd" /><Relationship Type="http://schemas.openxmlformats.org/officeDocument/2006/relationships/footer" Target="/word/footer1.xml" Id="R71b6f13cf8f444da" /></Relationships>
</file>