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3fff4e676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20302117b335444d"/>
      <w:footerReference xmlns:r="http://schemas.openxmlformats.org/officeDocument/2006/relationships" w:type="default" r:id="R5b9334ff06b2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2117b335444d" /><Relationship Type="http://schemas.openxmlformats.org/officeDocument/2006/relationships/footer" Target="/word/footer1.xml" Id="R5b9334ff06b24daa" /></Relationships>
</file>