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ce2111ff8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e10f2c9a4849fc"/>
      <w:footerReference xmlns:r="http://schemas.openxmlformats.org/officeDocument/2006/relationships" w:type="default" r:id="Raddada96adfc49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10f2c9a4849fc" /><Relationship Type="http://schemas.openxmlformats.org/officeDocument/2006/relationships/footer" Target="/word/footer1.xml" Id="Raddada96adfc49ae" /></Relationships>
</file>