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9dd7d2c86847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KOPPERUD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KOPPERUD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360d18cae496e"/>
      <w:footerReference xmlns:r="http://schemas.openxmlformats.org/officeDocument/2006/relationships" w:type="default" r:id="Reeffc3d45f8d4b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KOPPERUD HOLDING AS   ·   Org.nr 989 004 476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KOPPERUD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360d18cae496e" /><Relationship Type="http://schemas.openxmlformats.org/officeDocument/2006/relationships/footer" Target="/word/footer1.xml" Id="Reeffc3d45f8d4b52" /></Relationships>
</file>