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b5bbc190ac40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KARSTEN AS</w:t>
      </w:r>
    </w:p>
    <w:sectPr>
      <w:headerReference xmlns:r="http://schemas.openxmlformats.org/officeDocument/2006/relationships" w:type="default" r:id="Rf0b5cd4c5fc9444a"/>
      <w:footerReference xmlns:r="http://schemas.openxmlformats.org/officeDocument/2006/relationships" w:type="default" r:id="R95d1a64b9ff848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KARSTEN AS   ·   Org.nr 989 004 360   ·   Korsvikgrenda 13   ·   4638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b5cd4c5fc9444a" /><Relationship Type="http://schemas.openxmlformats.org/officeDocument/2006/relationships/footer" Target="/word/footer1.xml" Id="R95d1a64b9ff8481e" /></Relationships>
</file>