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0afacbf904d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DREGGEN REVISJON AS, org.nr 989 003 216,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REVISJON AS</w:t>
      </w:r>
    </w:p>
    <w:sectPr>
      <w:headerReference xmlns:r="http://schemas.openxmlformats.org/officeDocument/2006/relationships" w:type="default" r:id="R95c7cdb69def4e1c"/>
      <w:footerReference xmlns:r="http://schemas.openxmlformats.org/officeDocument/2006/relationships" w:type="default" r:id="Re391961bea89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REVISJON AS   ·   Org.nr 989 003 216   ·   Kanalveien 52C   ·   5068 BERGEN   ·   post@dreggenrevisjon.no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7cdb69def4e1c" /><Relationship Type="http://schemas.openxmlformats.org/officeDocument/2006/relationships/footer" Target="/word/footer1.xml" Id="Re391961bea894af5" /></Relationships>
</file>