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c030b2102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GARMAR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764c3fe1097a4b7b"/>
      <w:footerReference xmlns:r="http://schemas.openxmlformats.org/officeDocument/2006/relationships" w:type="default" r:id="R6f288b24547f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c3fe1097a4b7b" /><Relationship Type="http://schemas.openxmlformats.org/officeDocument/2006/relationships/footer" Target="/word/footer1.xml" Id="R6f288b24547f4da8" /></Relationships>
</file>