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1d7afdbebd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MEIDELL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MEIDELL AS</w:t>
      </w:r>
    </w:p>
    <w:sectPr>
      <w:headerReference xmlns:r="http://schemas.openxmlformats.org/officeDocument/2006/relationships" w:type="default" r:id="Rcdd158a7f4404e39"/>
      <w:footerReference xmlns:r="http://schemas.openxmlformats.org/officeDocument/2006/relationships" w:type="default" r:id="R4701af72446e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158a7f4404e39" /><Relationship Type="http://schemas.openxmlformats.org/officeDocument/2006/relationships/footer" Target="/word/footer1.xml" Id="R4701af72446e4ce0" /></Relationships>
</file>