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ea74eb84e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f7291f9e14be2"/>
      <w:footerReference xmlns:r="http://schemas.openxmlformats.org/officeDocument/2006/relationships" w:type="default" r:id="Raa6d9183ddcb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f7291f9e14be2" /><Relationship Type="http://schemas.openxmlformats.org/officeDocument/2006/relationships/footer" Target="/word/footer1.xml" Id="Raa6d9183ddcb40ae" /></Relationships>
</file>