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59aa5a373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EMARAN HOLDING AS.</w:t>
      </w:r>
    </w:p>
    <w:sectPr>
      <w:headerReference xmlns:r="http://schemas.openxmlformats.org/officeDocument/2006/relationships" w:type="default" r:id="Rfb6f8a8bcf7e4d27"/>
      <w:footerReference xmlns:r="http://schemas.openxmlformats.org/officeDocument/2006/relationships" w:type="default" r:id="R8d3980847f94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f8a8bcf7e4d27" /><Relationship Type="http://schemas.openxmlformats.org/officeDocument/2006/relationships/footer" Target="/word/footer1.xml" Id="R8d3980847f944c9b" /></Relationships>
</file>